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453"/>
      </w:tblGrid>
      <w:tr w:rsidR="00F7336D" w:rsidRPr="008E3581" w:rsidTr="00F7336D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«ЧАКМАРИЙ  ЯЛ  К УНДЕМ»</w:t>
            </w:r>
          </w:p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36D" w:rsidRPr="00F7336D" w:rsidRDefault="00F7336D" w:rsidP="00F73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6D" w:rsidRPr="00F7336D" w:rsidRDefault="00F7336D" w:rsidP="00F7336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«КРАСНОЯРСКОЕ СЕЛЬСКОЕ ПОСЕЛЕНИЕ</w:t>
            </w:r>
            <w:r w:rsidRPr="00F7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ТРЕТЬЕГО СОЗЫВА</w:t>
            </w:r>
          </w:p>
        </w:tc>
      </w:tr>
      <w:tr w:rsidR="00F7336D" w:rsidTr="00F7336D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 xml:space="preserve">Рудо </w:t>
            </w:r>
            <w:proofErr w:type="spellStart"/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7336D">
              <w:rPr>
                <w:rFonts w:ascii="Times New Roman" w:hAnsi="Times New Roman" w:cs="Times New Roman"/>
                <w:sz w:val="24"/>
                <w:szCs w:val="24"/>
              </w:rPr>
              <w:t xml:space="preserve">., 14, </w:t>
            </w:r>
            <w:proofErr w:type="spellStart"/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Чакмарий</w:t>
            </w:r>
            <w:proofErr w:type="spellEnd"/>
            <w:r w:rsidRPr="00F7336D">
              <w:rPr>
                <w:rFonts w:ascii="Times New Roman" w:hAnsi="Times New Roman" w:cs="Times New Roman"/>
                <w:sz w:val="24"/>
                <w:szCs w:val="24"/>
              </w:rPr>
              <w:t xml:space="preserve"> ял, </w:t>
            </w:r>
          </w:p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Звенигово район,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336D" w:rsidRPr="00F7336D" w:rsidRDefault="00F7336D" w:rsidP="00F73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14, </w:t>
            </w:r>
          </w:p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F7336D" w:rsidRPr="00A20673" w:rsidTr="00F7336D">
        <w:trPr>
          <w:cantSplit/>
          <w:trHeight w:val="22"/>
        </w:trPr>
        <w:tc>
          <w:tcPr>
            <w:tcW w:w="914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7336D" w:rsidRPr="00F7336D" w:rsidRDefault="00F7336D" w:rsidP="00F73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6D">
              <w:rPr>
                <w:rFonts w:ascii="Times New Roman" w:hAnsi="Times New Roman" w:cs="Times New Roman"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F7336D" w:rsidRDefault="00F7336D" w:rsidP="00F733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6B18" w:rsidRPr="00816A64" w:rsidRDefault="00A66B18" w:rsidP="00F733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>РЕШЕНИЕ</w:t>
      </w:r>
    </w:p>
    <w:p w:rsidR="00A66B18" w:rsidRPr="00816A64" w:rsidRDefault="00A66B18" w:rsidP="00A66B1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16A64">
        <w:rPr>
          <w:rFonts w:ascii="Times New Roman" w:hAnsi="Times New Roman" w:cs="Times New Roman"/>
          <w:sz w:val="28"/>
          <w:szCs w:val="28"/>
        </w:rPr>
        <w:t xml:space="preserve">  третий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A64">
        <w:rPr>
          <w:rFonts w:ascii="Times New Roman" w:hAnsi="Times New Roman" w:cs="Times New Roman"/>
          <w:sz w:val="28"/>
          <w:szCs w:val="28"/>
        </w:rPr>
        <w:t xml:space="preserve"> с. Красный Яр                                                             </w:t>
      </w:r>
    </w:p>
    <w:p w:rsidR="00A66B18" w:rsidRPr="00816A64" w:rsidRDefault="00A66B18" w:rsidP="00A66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Сессия  -</w:t>
      </w:r>
      <w:r>
        <w:rPr>
          <w:rFonts w:ascii="Times New Roman" w:hAnsi="Times New Roman" w:cs="Times New Roman"/>
          <w:sz w:val="28"/>
          <w:szCs w:val="28"/>
        </w:rPr>
        <w:t xml:space="preserve"> 18                                                                        27 октября  2016</w:t>
      </w:r>
      <w:r w:rsidRPr="00816A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</w:p>
    <w:p w:rsidR="00A66B18" w:rsidRPr="00816A64" w:rsidRDefault="00A66B18" w:rsidP="00A66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№ - </w:t>
      </w:r>
      <w:r w:rsidR="0054533C">
        <w:rPr>
          <w:rFonts w:ascii="Times New Roman" w:hAnsi="Times New Roman" w:cs="Times New Roman"/>
          <w:sz w:val="28"/>
          <w:szCs w:val="28"/>
        </w:rPr>
        <w:t>87</w:t>
      </w:r>
    </w:p>
    <w:p w:rsidR="00A66B18" w:rsidRPr="002226AF" w:rsidRDefault="00A66B18" w:rsidP="00A6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6A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депутатов </w:t>
      </w:r>
    </w:p>
    <w:p w:rsidR="00A66B18" w:rsidRPr="002226AF" w:rsidRDefault="00A66B18" w:rsidP="008204AE">
      <w:pPr>
        <w:jc w:val="center"/>
        <w:rPr>
          <w:sz w:val="28"/>
          <w:szCs w:val="28"/>
        </w:rPr>
      </w:pPr>
      <w:proofErr w:type="gramStart"/>
      <w:r w:rsidRPr="00222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«Красноярское сельское поселение»  от </w:t>
      </w:r>
      <w:r w:rsidR="00E45E16" w:rsidRPr="002226AF">
        <w:rPr>
          <w:rFonts w:ascii="Times New Roman" w:hAnsi="Times New Roman" w:cs="Times New Roman"/>
          <w:sz w:val="28"/>
          <w:szCs w:val="28"/>
        </w:rPr>
        <w:t>20</w:t>
      </w:r>
      <w:r w:rsidRPr="002226AF">
        <w:rPr>
          <w:rFonts w:ascii="Times New Roman" w:hAnsi="Times New Roman" w:cs="Times New Roman"/>
          <w:sz w:val="28"/>
          <w:szCs w:val="28"/>
        </w:rPr>
        <w:t xml:space="preserve"> </w:t>
      </w:r>
      <w:r w:rsidR="00E45E16" w:rsidRPr="002226AF">
        <w:rPr>
          <w:rFonts w:ascii="Times New Roman" w:hAnsi="Times New Roman" w:cs="Times New Roman"/>
          <w:sz w:val="28"/>
          <w:szCs w:val="28"/>
        </w:rPr>
        <w:t>декабря 2012 года № 11</w:t>
      </w:r>
      <w:r w:rsidRPr="002226AF">
        <w:rPr>
          <w:rFonts w:ascii="Times New Roman" w:hAnsi="Times New Roman" w:cs="Times New Roman"/>
          <w:sz w:val="28"/>
          <w:szCs w:val="28"/>
        </w:rPr>
        <w:t>6</w:t>
      </w:r>
      <w:r w:rsidR="00E45E16" w:rsidRPr="002226AF">
        <w:rPr>
          <w:rFonts w:ascii="Times New Roman" w:hAnsi="Times New Roman" w:cs="Times New Roman"/>
          <w:sz w:val="28"/>
          <w:szCs w:val="28"/>
        </w:rPr>
        <w:t xml:space="preserve"> </w:t>
      </w:r>
      <w:r w:rsidR="00E45E16" w:rsidRPr="002226AF">
        <w:rPr>
          <w:sz w:val="28"/>
          <w:szCs w:val="28"/>
        </w:rPr>
        <w:t xml:space="preserve"> </w:t>
      </w:r>
      <w:r w:rsidR="00E45E16" w:rsidRPr="002226AF">
        <w:rPr>
          <w:rFonts w:ascii="Times New Roman" w:hAnsi="Times New Roman" w:cs="Times New Roman"/>
          <w:sz w:val="28"/>
          <w:szCs w:val="28"/>
        </w:rPr>
        <w:t>«Об определении  на территории муниципального образования «Красноярское сельское поселение»  мест, в которых не допускается нахождение детей (лиц, не достигших возраста 18 лет), и общественных мест, в которых не допускается нахождение в ночное время детей, (не достигших возраста 16 лет) без  сопровождения  родителей (лиц, их замещающих), или  лиц осуществляющих  мероприятия</w:t>
      </w:r>
      <w:proofErr w:type="gramEnd"/>
      <w:r w:rsidR="00E45E16" w:rsidRPr="002226AF">
        <w:rPr>
          <w:rFonts w:ascii="Times New Roman" w:hAnsi="Times New Roman" w:cs="Times New Roman"/>
          <w:sz w:val="28"/>
          <w:szCs w:val="28"/>
        </w:rPr>
        <w:t xml:space="preserve"> с участием  детей</w:t>
      </w:r>
      <w:r w:rsidR="00E45E16" w:rsidRPr="002226AF">
        <w:rPr>
          <w:sz w:val="28"/>
          <w:szCs w:val="28"/>
        </w:rPr>
        <w:t>»</w:t>
      </w:r>
    </w:p>
    <w:p w:rsidR="00A66B18" w:rsidRPr="00816A64" w:rsidRDefault="00A66B18" w:rsidP="00A66B1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6A64">
        <w:rPr>
          <w:b/>
          <w:sz w:val="28"/>
          <w:szCs w:val="28"/>
        </w:rPr>
        <w:t xml:space="preserve">       </w:t>
      </w:r>
      <w:r w:rsidRPr="00816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с </w:t>
      </w:r>
      <w:r w:rsidR="00C57BE1">
        <w:rPr>
          <w:rFonts w:ascii="Times New Roman" w:eastAsia="Arial Unicode MS" w:hAnsi="Times New Roman" w:cs="Times New Roman"/>
          <w:sz w:val="28"/>
          <w:szCs w:val="28"/>
        </w:rPr>
        <w:t xml:space="preserve">Законом Республики Марий Эл от 25 апреля 2016 года № 17-З «О внесении изменений 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C57BE1">
        <w:rPr>
          <w:rFonts w:ascii="Times New Roman" w:eastAsia="Arial Unicode MS" w:hAnsi="Times New Roman" w:cs="Times New Roman"/>
          <w:sz w:val="28"/>
          <w:szCs w:val="28"/>
        </w:rPr>
        <w:t>отдельные законодательные акты Республики Марий Эл в сфере социальной поддержки отдельных категорий граждан, защиты прав и законных интересов детей»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Собрание депутатов муниципального образования «Красноярское сельское поселение» третьего созыва РЕШИЛО:</w:t>
      </w:r>
    </w:p>
    <w:p w:rsidR="00C57BE1" w:rsidRPr="00C57BE1" w:rsidRDefault="00A66B18" w:rsidP="00C57BE1">
      <w:pPr>
        <w:jc w:val="both"/>
        <w:rPr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</w:t>
      </w:r>
      <w:r w:rsidR="00AF0A4A">
        <w:rPr>
          <w:rFonts w:ascii="Times New Roman" w:hAnsi="Times New Roman" w:cs="Times New Roman"/>
          <w:sz w:val="28"/>
          <w:szCs w:val="28"/>
        </w:rPr>
        <w:t xml:space="preserve">      </w:t>
      </w:r>
      <w:r w:rsidRPr="00816A64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="00C57BE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муниципального образования </w:t>
      </w:r>
      <w:r w:rsidRPr="00816A64">
        <w:rPr>
          <w:rFonts w:ascii="Times New Roman" w:hAnsi="Times New Roman" w:cs="Times New Roman"/>
          <w:sz w:val="28"/>
          <w:szCs w:val="28"/>
        </w:rPr>
        <w:t>«Красноярское сельское поселение»</w:t>
      </w:r>
      <w:r w:rsidR="00C57BE1" w:rsidRPr="00C57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E1" w:rsidRPr="00C57BE1">
        <w:rPr>
          <w:rFonts w:ascii="Times New Roman" w:hAnsi="Times New Roman" w:cs="Times New Roman"/>
          <w:sz w:val="28"/>
          <w:szCs w:val="28"/>
        </w:rPr>
        <w:t xml:space="preserve">от 20 декабря 2012 года № 116 </w:t>
      </w:r>
      <w:r w:rsidR="00C57BE1" w:rsidRPr="00C57BE1">
        <w:rPr>
          <w:sz w:val="28"/>
          <w:szCs w:val="28"/>
        </w:rPr>
        <w:t xml:space="preserve"> </w:t>
      </w:r>
      <w:r w:rsidR="00C57BE1" w:rsidRPr="00C57BE1">
        <w:rPr>
          <w:rFonts w:ascii="Times New Roman" w:hAnsi="Times New Roman" w:cs="Times New Roman"/>
          <w:sz w:val="28"/>
          <w:szCs w:val="28"/>
        </w:rPr>
        <w:t>«Об определении  на территории муниципального образования «Красноярское сельское поселение»  мест, в которых не допускается нахождение детей (лиц, не достигших возраста 18 лет), и общественных мест, в которых не допускается нахождение в ночное время детей, (не достигших возраста 16 лет) без  сопровождения  родителей (лиц, их</w:t>
      </w:r>
      <w:proofErr w:type="gramEnd"/>
      <w:r w:rsidR="00C57BE1" w:rsidRPr="00C57BE1">
        <w:rPr>
          <w:rFonts w:ascii="Times New Roman" w:hAnsi="Times New Roman" w:cs="Times New Roman"/>
          <w:sz w:val="28"/>
          <w:szCs w:val="28"/>
        </w:rPr>
        <w:t xml:space="preserve"> замещающих), или  лиц осуществляющих  мероприятия с участием  детей</w:t>
      </w:r>
      <w:r w:rsidR="00C57BE1" w:rsidRPr="00C57BE1">
        <w:rPr>
          <w:sz w:val="28"/>
          <w:szCs w:val="28"/>
        </w:rPr>
        <w:t>»</w:t>
      </w:r>
      <w:r w:rsidR="00C57BE1">
        <w:rPr>
          <w:sz w:val="28"/>
          <w:szCs w:val="28"/>
        </w:rPr>
        <w:t xml:space="preserve"> </w:t>
      </w:r>
      <w:r w:rsidR="00C57BE1" w:rsidRPr="00C57B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6B18" w:rsidRPr="00816A64" w:rsidRDefault="00C57BE1" w:rsidP="009902E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9902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и пункте 1.2 слова «возраста 16 лет» заменить словами</w:t>
      </w:r>
      <w:r w:rsidR="009902EE">
        <w:rPr>
          <w:rFonts w:ascii="Times New Roman" w:hAnsi="Times New Roman" w:cs="Times New Roman"/>
          <w:sz w:val="28"/>
          <w:szCs w:val="28"/>
        </w:rPr>
        <w:t xml:space="preserve"> «возраста 18 лет», слово «замещающих заменить словом «заменяющих»;</w:t>
      </w:r>
    </w:p>
    <w:p w:rsidR="00A66B18" w:rsidRDefault="00A66B18" w:rsidP="00A66B1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</w:t>
      </w:r>
      <w:r w:rsidR="009902EE">
        <w:rPr>
          <w:rFonts w:ascii="Times New Roman" w:hAnsi="Times New Roman" w:cs="Times New Roman"/>
          <w:sz w:val="28"/>
          <w:szCs w:val="28"/>
        </w:rPr>
        <w:t xml:space="preserve">2) </w:t>
      </w:r>
      <w:r w:rsidRPr="00816A64">
        <w:rPr>
          <w:rFonts w:ascii="Times New Roman" w:hAnsi="Times New Roman" w:cs="Times New Roman"/>
          <w:sz w:val="28"/>
          <w:szCs w:val="28"/>
        </w:rPr>
        <w:t xml:space="preserve"> </w:t>
      </w:r>
      <w:r w:rsidR="009902EE">
        <w:rPr>
          <w:rFonts w:ascii="Times New Roman" w:hAnsi="Times New Roman" w:cs="Times New Roman"/>
          <w:sz w:val="28"/>
          <w:szCs w:val="28"/>
        </w:rPr>
        <w:t>в приложении № 2 к указанному решению:</w:t>
      </w:r>
    </w:p>
    <w:p w:rsidR="009902EE" w:rsidRPr="00816A64" w:rsidRDefault="009902EE" w:rsidP="00A66B1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наименовании  слова «возраста 16 лет» заменить </w:t>
      </w:r>
      <w:r w:rsidR="00EF62E2">
        <w:rPr>
          <w:rFonts w:ascii="Times New Roman" w:hAnsi="Times New Roman" w:cs="Times New Roman"/>
          <w:sz w:val="28"/>
          <w:szCs w:val="28"/>
        </w:rPr>
        <w:t>словами «возраста 18</w:t>
      </w:r>
      <w:r>
        <w:rPr>
          <w:rFonts w:ascii="Times New Roman" w:hAnsi="Times New Roman" w:cs="Times New Roman"/>
          <w:sz w:val="28"/>
          <w:szCs w:val="28"/>
        </w:rPr>
        <w:t xml:space="preserve"> лет»;</w:t>
      </w:r>
    </w:p>
    <w:p w:rsidR="00A66B18" w:rsidRPr="00816A64" w:rsidRDefault="00A66B18" w:rsidP="00A66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16A64">
        <w:rPr>
          <w:rFonts w:ascii="Times New Roman" w:hAnsi="Times New Roman" w:cs="Times New Roman"/>
          <w:sz w:val="28"/>
          <w:szCs w:val="28"/>
        </w:rPr>
        <w:t>-</w:t>
      </w:r>
      <w:r w:rsidR="009902EE">
        <w:rPr>
          <w:rFonts w:ascii="Times New Roman" w:hAnsi="Times New Roman" w:cs="Times New Roman"/>
          <w:sz w:val="28"/>
          <w:szCs w:val="28"/>
        </w:rPr>
        <w:t xml:space="preserve"> в пункте 3 слова «Образовательные учреждения» заменить словами «Образовательные организации», слово «здравоохранения» заменить словами «организации здравоохранения», слова «указанных учреждений» заменить словами «организаций и учреждений».</w:t>
      </w:r>
      <w:r w:rsidRPr="0081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6B18" w:rsidRDefault="009902EE" w:rsidP="009902E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A66B18" w:rsidRPr="00816A6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его обнародования. </w:t>
      </w:r>
    </w:p>
    <w:p w:rsidR="00A66B18" w:rsidRDefault="00A66B18" w:rsidP="00A66B1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</w:p>
    <w:p w:rsidR="008204AE" w:rsidRDefault="008204AE" w:rsidP="00A66B1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</w:p>
    <w:p w:rsidR="008204AE" w:rsidRDefault="008204AE" w:rsidP="00A66B1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</w:p>
    <w:p w:rsidR="00A66B18" w:rsidRPr="00816A64" w:rsidRDefault="00A66B18" w:rsidP="00A66B1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66B18" w:rsidRPr="00816A64" w:rsidRDefault="00A66B18" w:rsidP="00A66B1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>«Красноярское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816A6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6B18" w:rsidRPr="00816A64" w:rsidRDefault="00A66B18" w:rsidP="00A66B1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16A64">
        <w:rPr>
          <w:rFonts w:ascii="Times New Roman" w:hAnsi="Times New Roman"/>
          <w:sz w:val="28"/>
          <w:szCs w:val="28"/>
        </w:rPr>
        <w:t>Ю.Я. Архипов.</w:t>
      </w:r>
    </w:p>
    <w:p w:rsidR="00A66B18" w:rsidRPr="00816A64" w:rsidRDefault="00A66B18" w:rsidP="00A66B18">
      <w:pPr>
        <w:tabs>
          <w:tab w:val="left" w:pos="860"/>
          <w:tab w:val="center" w:pos="46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18" w:rsidRDefault="00A66B18" w:rsidP="00A66B18"/>
    <w:p w:rsidR="00A66B18" w:rsidRDefault="00A66B18" w:rsidP="00A66B18"/>
    <w:p w:rsidR="00A66B18" w:rsidRDefault="00A66B18" w:rsidP="00A66B18"/>
    <w:p w:rsidR="00A66B18" w:rsidRDefault="00A66B18" w:rsidP="00A66B18"/>
    <w:p w:rsidR="00A66B18" w:rsidRDefault="00A66B18" w:rsidP="00A66B18"/>
    <w:p w:rsidR="00A66B18" w:rsidRDefault="00A66B18" w:rsidP="00A66B18"/>
    <w:p w:rsidR="00A66B18" w:rsidRDefault="00A66B18" w:rsidP="00A66B18"/>
    <w:p w:rsidR="00A66B18" w:rsidRDefault="00A66B18" w:rsidP="00A66B18"/>
    <w:p w:rsidR="00A66B18" w:rsidRDefault="00A66B18" w:rsidP="00A66B18"/>
    <w:p w:rsidR="0066279F" w:rsidRDefault="0066279F"/>
    <w:sectPr w:rsidR="0066279F" w:rsidSect="006B6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18"/>
    <w:rsid w:val="0006599D"/>
    <w:rsid w:val="002226AF"/>
    <w:rsid w:val="003C413D"/>
    <w:rsid w:val="005400B0"/>
    <w:rsid w:val="0054533C"/>
    <w:rsid w:val="0066279F"/>
    <w:rsid w:val="008204AE"/>
    <w:rsid w:val="009120CE"/>
    <w:rsid w:val="009902EE"/>
    <w:rsid w:val="00A351B3"/>
    <w:rsid w:val="00A66B18"/>
    <w:rsid w:val="00AF0A4A"/>
    <w:rsid w:val="00C57BE1"/>
    <w:rsid w:val="00C57E68"/>
    <w:rsid w:val="00DC4DFB"/>
    <w:rsid w:val="00E210F8"/>
    <w:rsid w:val="00E45E16"/>
    <w:rsid w:val="00EF62E2"/>
    <w:rsid w:val="00F40E7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B18"/>
    <w:pPr>
      <w:spacing w:after="120"/>
    </w:pPr>
  </w:style>
  <w:style w:type="character" w:customStyle="1" w:styleId="a4">
    <w:name w:val="Основной текст Знак"/>
    <w:basedOn w:val="a0"/>
    <w:link w:val="a3"/>
    <w:rsid w:val="00A66B18"/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A66B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2016-10-07T09:47:00Z</dcterms:created>
  <dcterms:modified xsi:type="dcterms:W3CDTF">2016-10-27T04:29:00Z</dcterms:modified>
</cp:coreProperties>
</file>